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AC5B" w14:textId="3294F28F" w:rsidR="00B71671" w:rsidRPr="00845877" w:rsidRDefault="00EA0CA2" w:rsidP="00D25EAB">
      <w:pPr>
        <w:spacing w:after="0"/>
        <w:rPr>
          <w:b/>
          <w:bCs/>
          <w:sz w:val="28"/>
          <w:szCs w:val="28"/>
        </w:rPr>
      </w:pPr>
      <w:r w:rsidRPr="00845877">
        <w:rPr>
          <w:b/>
          <w:bCs/>
          <w:sz w:val="28"/>
          <w:szCs w:val="28"/>
        </w:rPr>
        <w:t xml:space="preserve">Verksamhetsplan </w:t>
      </w:r>
      <w:r w:rsidR="00B71671" w:rsidRPr="00845877">
        <w:rPr>
          <w:b/>
          <w:bCs/>
          <w:sz w:val="28"/>
          <w:szCs w:val="28"/>
        </w:rPr>
        <w:t>GCF Blekinge-Småland</w:t>
      </w:r>
      <w:r w:rsidR="007610F8" w:rsidRPr="00845877">
        <w:rPr>
          <w:b/>
          <w:bCs/>
          <w:sz w:val="28"/>
          <w:szCs w:val="28"/>
        </w:rPr>
        <w:t xml:space="preserve"> 2025</w:t>
      </w:r>
    </w:p>
    <w:p w14:paraId="444437EA" w14:textId="77777777" w:rsidR="007610F8" w:rsidRPr="00B71671" w:rsidRDefault="007610F8" w:rsidP="00D25EAB">
      <w:pPr>
        <w:spacing w:after="0"/>
      </w:pPr>
    </w:p>
    <w:p w14:paraId="17DA633D" w14:textId="77777777" w:rsidR="007610F8" w:rsidRDefault="00B71671" w:rsidP="007610F8">
      <w:pPr>
        <w:spacing w:after="0"/>
      </w:pPr>
      <w:r w:rsidRPr="00B71671">
        <w:t xml:space="preserve">Föreningen </w:t>
      </w:r>
      <w:r>
        <w:t xml:space="preserve">GynCancerFöreningen Blekinge-Småland </w:t>
      </w:r>
      <w:r w:rsidRPr="00B71671">
        <w:t xml:space="preserve">är en del av en större rörelse. </w:t>
      </w:r>
    </w:p>
    <w:p w14:paraId="1F94A435" w14:textId="0821E853" w:rsidR="00D25EAB" w:rsidRPr="00B71671" w:rsidRDefault="00B71671" w:rsidP="00B71671">
      <w:r w:rsidRPr="00B71671">
        <w:t xml:space="preserve">Vi är en medlemsförening i </w:t>
      </w:r>
      <w:r>
        <w:t>GynCancerF</w:t>
      </w:r>
      <w:r w:rsidRPr="00B71671">
        <w:t>örbundet</w:t>
      </w:r>
      <w:r>
        <w:t>.</w:t>
      </w:r>
      <w:r w:rsidRPr="00B71671">
        <w:t xml:space="preserve"> </w:t>
      </w:r>
    </w:p>
    <w:p w14:paraId="47520C2A" w14:textId="1CD55AAC" w:rsidR="00B71671" w:rsidRDefault="00D25EAB" w:rsidP="00D25EAB">
      <w:pPr>
        <w:spacing w:after="0"/>
        <w:rPr>
          <w:b/>
          <w:bCs/>
        </w:rPr>
      </w:pPr>
      <w:r>
        <w:rPr>
          <w:b/>
          <w:bCs/>
        </w:rPr>
        <w:t>Vision</w:t>
      </w:r>
    </w:p>
    <w:p w14:paraId="1F517D2E" w14:textId="6A1CB48A" w:rsidR="00D25EAB" w:rsidRPr="00B71671" w:rsidRDefault="00D25EAB" w:rsidP="00D25EAB">
      <w:pPr>
        <w:spacing w:after="0"/>
      </w:pPr>
      <w:r w:rsidRPr="00D25EAB">
        <w:t>GynCancerFörbundet</w:t>
      </w:r>
      <w:r w:rsidRPr="00D25EAB">
        <w:t xml:space="preserve"> vill se en optimal och jämlik vård för alla kvinnor som har eller har haft gynekologisk cancer.</w:t>
      </w:r>
      <w:r>
        <w:t xml:space="preserve"> </w:t>
      </w:r>
      <w:r w:rsidRPr="00D25EAB">
        <w:t>Vi ser också som vår uppgift att föra ut kunskap och vara ett stöd för kvinnorna och deras närstående.</w:t>
      </w:r>
    </w:p>
    <w:p w14:paraId="4A72036D" w14:textId="6F469446" w:rsidR="00B71671" w:rsidRPr="00B71671" w:rsidRDefault="00D25EAB" w:rsidP="00B71671">
      <w:r>
        <w:t>V</w:t>
      </w:r>
      <w:r w:rsidR="00B71671" w:rsidRPr="00B71671">
        <w:t>i</w:t>
      </w:r>
      <w:r>
        <w:t xml:space="preserve"> i lokalföreningarna</w:t>
      </w:r>
      <w:r w:rsidR="00B71671" w:rsidRPr="00B71671">
        <w:t xml:space="preserve"> finns till för att människor </w:t>
      </w:r>
      <w:r w:rsidR="00B71671">
        <w:t xml:space="preserve">ska </w:t>
      </w:r>
      <w:r w:rsidR="00B71671" w:rsidRPr="00B71671">
        <w:t>må bra</w:t>
      </w:r>
      <w:r w:rsidR="00006E75">
        <w:t xml:space="preserve">, </w:t>
      </w:r>
      <w:r w:rsidR="00B71671" w:rsidRPr="00B71671">
        <w:t xml:space="preserve">ha roligt </w:t>
      </w:r>
      <w:r>
        <w:t xml:space="preserve">och trevligt </w:t>
      </w:r>
      <w:r w:rsidR="00B71671" w:rsidRPr="00B71671">
        <w:t xml:space="preserve">tillsammans. </w:t>
      </w:r>
    </w:p>
    <w:p w14:paraId="18483F26" w14:textId="5FC72D4C" w:rsidR="00B71671" w:rsidRPr="00B71671" w:rsidRDefault="00B71671" w:rsidP="00D25EAB">
      <w:pPr>
        <w:spacing w:after="0"/>
      </w:pPr>
      <w:r w:rsidRPr="00B71671">
        <w:rPr>
          <w:b/>
          <w:bCs/>
        </w:rPr>
        <w:t>Det här vårt uppdrag</w:t>
      </w:r>
      <w:r w:rsidRPr="00B71671">
        <w:t xml:space="preserve"> </w:t>
      </w:r>
    </w:p>
    <w:p w14:paraId="5EC8E0CA" w14:textId="77777777" w:rsidR="007610F8" w:rsidRDefault="00B71671" w:rsidP="007610F8">
      <w:pPr>
        <w:spacing w:after="0"/>
      </w:pPr>
      <w:r w:rsidRPr="00B71671">
        <w:t>Förening</w:t>
      </w:r>
      <w:r>
        <w:t>en GCF Bl</w:t>
      </w:r>
      <w:r w:rsidR="00EA0CA2">
        <w:t>ekinge</w:t>
      </w:r>
      <w:r>
        <w:t>-Sm</w:t>
      </w:r>
      <w:r w:rsidR="00EA0CA2">
        <w:t>åland</w:t>
      </w:r>
      <w:r w:rsidRPr="00B71671">
        <w:t xml:space="preserve"> gör det enkelt för m</w:t>
      </w:r>
      <w:r w:rsidR="00EF1618">
        <w:t>edlemmarna</w:t>
      </w:r>
      <w:r w:rsidRPr="00B71671">
        <w:t xml:space="preserve"> att </w:t>
      </w:r>
      <w:r>
        <w:t>träffas</w:t>
      </w:r>
      <w:r w:rsidRPr="00B71671">
        <w:t xml:space="preserve"> och ha </w:t>
      </w:r>
      <w:r>
        <w:t>trevligt</w:t>
      </w:r>
      <w:r w:rsidRPr="00B71671">
        <w:t xml:space="preserve"> tillsammans.</w:t>
      </w:r>
      <w:r w:rsidR="00EA0CA2">
        <w:t xml:space="preserve"> </w:t>
      </w:r>
    </w:p>
    <w:p w14:paraId="0C740299" w14:textId="0BC6A587" w:rsidR="00B71671" w:rsidRPr="00B71671" w:rsidRDefault="00B71671" w:rsidP="00B71671">
      <w:r w:rsidRPr="00B71671">
        <w:t>Det</w:t>
      </w:r>
      <w:r w:rsidRPr="00B71671">
        <w:t xml:space="preserve"> är när vi möts som bra saker händer. </w:t>
      </w:r>
    </w:p>
    <w:p w14:paraId="1422F0B8" w14:textId="5485322C" w:rsidR="00B71671" w:rsidRPr="00B71671" w:rsidRDefault="00D25EAB" w:rsidP="00D25EAB">
      <w:pPr>
        <w:spacing w:after="0"/>
        <w:rPr>
          <w:b/>
          <w:bCs/>
        </w:rPr>
      </w:pPr>
      <w:r>
        <w:rPr>
          <w:b/>
          <w:bCs/>
        </w:rPr>
        <w:t>Våra</w:t>
      </w:r>
      <w:r w:rsidR="00B71671" w:rsidRPr="00B71671">
        <w:rPr>
          <w:b/>
          <w:bCs/>
        </w:rPr>
        <w:t xml:space="preserve"> aktiviteter </w:t>
      </w:r>
    </w:p>
    <w:p w14:paraId="1B797DBD" w14:textId="77777777" w:rsidR="00B71671" w:rsidRPr="00B71671" w:rsidRDefault="00B71671" w:rsidP="00D25EAB">
      <w:pPr>
        <w:spacing w:after="0"/>
      </w:pPr>
      <w:r w:rsidRPr="00B71671">
        <w:t>Föreningen ska genomföra följande aktiviteter under verksamhetsåret:</w:t>
      </w:r>
    </w:p>
    <w:p w14:paraId="1ED98CA9" w14:textId="26789E3E" w:rsidR="00B71671" w:rsidRDefault="00B71671" w:rsidP="00D25EAB">
      <w:pPr>
        <w:numPr>
          <w:ilvl w:val="0"/>
          <w:numId w:val="2"/>
        </w:numPr>
        <w:spacing w:after="0"/>
      </w:pPr>
      <w:r>
        <w:t>Fikaträffar</w:t>
      </w:r>
    </w:p>
    <w:p w14:paraId="31B7A1F8" w14:textId="51247748" w:rsidR="00EA0CA2" w:rsidRDefault="00EA0CA2" w:rsidP="00D25EAB">
      <w:pPr>
        <w:numPr>
          <w:ilvl w:val="0"/>
          <w:numId w:val="2"/>
        </w:numPr>
        <w:spacing w:after="0"/>
      </w:pPr>
      <w:r>
        <w:t>Träffar med aktiviteter</w:t>
      </w:r>
    </w:p>
    <w:p w14:paraId="0452FA2A" w14:textId="03465915" w:rsidR="00EA0CA2" w:rsidRPr="00B71671" w:rsidRDefault="00EA0CA2" w:rsidP="00D25EAB">
      <w:pPr>
        <w:numPr>
          <w:ilvl w:val="0"/>
          <w:numId w:val="2"/>
        </w:numPr>
        <w:spacing w:after="0"/>
      </w:pPr>
      <w:r>
        <w:t>Webinarier och digitala evenemang</w:t>
      </w:r>
    </w:p>
    <w:p w14:paraId="43C4AB31" w14:textId="77777777" w:rsidR="002D426A" w:rsidRDefault="002D426A"/>
    <w:sectPr w:rsidR="002D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45CD"/>
    <w:multiLevelType w:val="hybridMultilevel"/>
    <w:tmpl w:val="2048AD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402"/>
    <w:multiLevelType w:val="hybridMultilevel"/>
    <w:tmpl w:val="6FC8C4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756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157098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71"/>
    <w:rsid w:val="00006E75"/>
    <w:rsid w:val="002D426A"/>
    <w:rsid w:val="007610F8"/>
    <w:rsid w:val="00821111"/>
    <w:rsid w:val="00845877"/>
    <w:rsid w:val="00B210A6"/>
    <w:rsid w:val="00B71671"/>
    <w:rsid w:val="00CD21ED"/>
    <w:rsid w:val="00D25EAB"/>
    <w:rsid w:val="00D93A97"/>
    <w:rsid w:val="00EA0CA2"/>
    <w:rsid w:val="00E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5E1A"/>
  <w15:chartTrackingRefBased/>
  <w15:docId w15:val="{7B5C31D6-8792-432D-A3FB-9FEBC1B7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1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1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1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1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1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1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1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1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1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1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1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16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16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16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16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16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16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1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1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1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1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16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16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716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1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16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1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Magnesjö</dc:creator>
  <cp:keywords/>
  <dc:description/>
  <cp:lastModifiedBy>Pamela Magnesjö</cp:lastModifiedBy>
  <cp:revision>2</cp:revision>
  <dcterms:created xsi:type="dcterms:W3CDTF">2025-06-04T08:16:00Z</dcterms:created>
  <dcterms:modified xsi:type="dcterms:W3CDTF">2025-06-04T10:00:00Z</dcterms:modified>
</cp:coreProperties>
</file>